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68" w:rsidRDefault="00A05068" w:rsidP="00A05068">
      <w:pPr>
        <w:spacing w:line="360" w:lineRule="auto"/>
        <w:ind w:firstLine="425"/>
        <w:rPr>
          <w:rFonts w:ascii="Calibri" w:hAnsi="Calibri"/>
          <w:b/>
          <w:sz w:val="28"/>
          <w:szCs w:val="28"/>
        </w:rPr>
      </w:pPr>
      <w:bookmarkStart w:id="0" w:name="_GoBack"/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-159385</wp:posOffset>
            </wp:positionV>
            <wp:extent cx="2209800" cy="1708785"/>
            <wp:effectExtent l="0" t="0" r="0" b="0"/>
            <wp:wrapThrough wrapText="bothSides">
              <wp:wrapPolygon edited="0">
                <wp:start x="0" y="0"/>
                <wp:lineTo x="0" y="21431"/>
                <wp:lineTo x="21414" y="21431"/>
                <wp:lineTo x="21414" y="0"/>
                <wp:lineTo x="0" y="0"/>
              </wp:wrapPolygon>
            </wp:wrapThrough>
            <wp:docPr id="1" name="Рисунок 1" descr="E:\logo_pel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pelik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/>
          <w:b/>
          <w:sz w:val="28"/>
          <w:szCs w:val="28"/>
        </w:rPr>
        <w:t xml:space="preserve">               </w:t>
      </w:r>
      <w:r w:rsidR="009300A7" w:rsidRPr="00F12720">
        <w:rPr>
          <w:rFonts w:ascii="Calibri" w:hAnsi="Calibri"/>
          <w:b/>
          <w:sz w:val="28"/>
          <w:szCs w:val="28"/>
        </w:rPr>
        <w:t>КОНКУРСНОЕ ЗАДАНИЕ</w:t>
      </w:r>
    </w:p>
    <w:p w:rsidR="009300A7" w:rsidRPr="00F12720" w:rsidRDefault="00A05068" w:rsidP="00A05068">
      <w:pPr>
        <w:spacing w:line="360" w:lineRule="auto"/>
        <w:ind w:firstLine="42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  <w:r w:rsidR="009300A7" w:rsidRPr="00F12720">
        <w:rPr>
          <w:rFonts w:ascii="Calibri" w:hAnsi="Calibri"/>
          <w:b/>
          <w:sz w:val="28"/>
          <w:szCs w:val="28"/>
        </w:rPr>
        <w:t xml:space="preserve"> «</w:t>
      </w:r>
      <w:r w:rsidR="009300A7">
        <w:rPr>
          <w:rFonts w:ascii="Calibri" w:hAnsi="Calibri"/>
          <w:b/>
          <w:sz w:val="28"/>
          <w:szCs w:val="28"/>
        </w:rPr>
        <w:t>МЕТОДИЧЕСКИЙ СЕМИНАР</w:t>
      </w:r>
      <w:r w:rsidR="009300A7" w:rsidRPr="00F12720">
        <w:rPr>
          <w:rFonts w:ascii="Calibri" w:hAnsi="Calibri"/>
          <w:b/>
          <w:sz w:val="28"/>
          <w:szCs w:val="28"/>
        </w:rPr>
        <w:t>»</w:t>
      </w:r>
    </w:p>
    <w:p w:rsidR="009300A7" w:rsidRPr="00F12720" w:rsidRDefault="009300A7" w:rsidP="009300A7">
      <w:pPr>
        <w:ind w:firstLine="425"/>
        <w:jc w:val="right"/>
        <w:rPr>
          <w:i/>
        </w:rPr>
      </w:pPr>
      <w:r>
        <w:rPr>
          <w:i/>
        </w:rPr>
        <w:t>Зайкова А.А.</w:t>
      </w:r>
      <w:r w:rsidRPr="00F12720">
        <w:rPr>
          <w:i/>
        </w:rPr>
        <w:t>,</w:t>
      </w:r>
    </w:p>
    <w:p w:rsidR="00A05068" w:rsidRDefault="009300A7" w:rsidP="009300A7">
      <w:pPr>
        <w:ind w:firstLine="425"/>
        <w:jc w:val="right"/>
        <w:rPr>
          <w:i/>
        </w:rPr>
      </w:pPr>
      <w:r>
        <w:rPr>
          <w:i/>
        </w:rPr>
        <w:t xml:space="preserve">учитель английского языка, </w:t>
      </w:r>
    </w:p>
    <w:p w:rsidR="009300A7" w:rsidRDefault="009300A7" w:rsidP="009300A7">
      <w:pPr>
        <w:ind w:firstLine="425"/>
        <w:jc w:val="right"/>
        <w:rPr>
          <w:i/>
        </w:rPr>
      </w:pPr>
      <w:r>
        <w:rPr>
          <w:i/>
        </w:rPr>
        <w:t>МБОУ «</w:t>
      </w:r>
      <w:proofErr w:type="spellStart"/>
      <w:r>
        <w:rPr>
          <w:i/>
        </w:rPr>
        <w:t>Тайлепская</w:t>
      </w:r>
      <w:proofErr w:type="spellEnd"/>
      <w:r>
        <w:rPr>
          <w:i/>
        </w:rPr>
        <w:t xml:space="preserve"> ООШ»</w:t>
      </w:r>
    </w:p>
    <w:p w:rsidR="009300A7" w:rsidRDefault="009300A7" w:rsidP="009300A7">
      <w:pPr>
        <w:spacing w:line="360" w:lineRule="auto"/>
        <w:ind w:firstLine="425"/>
        <w:jc w:val="center"/>
        <w:rPr>
          <w:sz w:val="28"/>
          <w:szCs w:val="28"/>
        </w:rPr>
      </w:pPr>
    </w:p>
    <w:p w:rsidR="00A05068" w:rsidRDefault="00A05068" w:rsidP="009300A7">
      <w:pPr>
        <w:spacing w:line="360" w:lineRule="auto"/>
        <w:ind w:firstLine="425"/>
        <w:jc w:val="center"/>
      </w:pPr>
    </w:p>
    <w:p w:rsidR="009300A7" w:rsidRDefault="009300A7" w:rsidP="009300A7">
      <w:pPr>
        <w:spacing w:line="360" w:lineRule="auto"/>
        <w:ind w:firstLine="425"/>
        <w:jc w:val="center"/>
      </w:pPr>
      <w:r>
        <w:t>ПОЯСНИТЕЛЬНАЯ ЗАПИСКА</w:t>
      </w:r>
    </w:p>
    <w:p w:rsidR="009300A7" w:rsidRPr="00FF53D8" w:rsidRDefault="009300A7" w:rsidP="009300A7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FF53D8">
        <w:rPr>
          <w:b/>
          <w:sz w:val="28"/>
          <w:szCs w:val="28"/>
        </w:rPr>
        <w:t xml:space="preserve">Проектная деятельность на уроках английского языка  как важная составляющая  </w:t>
      </w:r>
      <w:r w:rsidR="00BA3157">
        <w:rPr>
          <w:b/>
          <w:sz w:val="28"/>
          <w:szCs w:val="28"/>
        </w:rPr>
        <w:t xml:space="preserve">требований </w:t>
      </w:r>
      <w:r w:rsidRPr="00FF53D8">
        <w:rPr>
          <w:b/>
          <w:sz w:val="28"/>
          <w:szCs w:val="28"/>
        </w:rPr>
        <w:t>ФГОС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Зайкова Анна Александровна, работаю учителем английского языка 6-ой год в МБОУ </w:t>
      </w:r>
      <w:r w:rsidRPr="00FF53D8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Тайлепская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</w:t>
      </w:r>
      <w:r w:rsidRPr="00FF53D8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 самых первых дней я столкнулась с проблемами трудного освоения детьми английской лексики, слабой мотивацией к изучению языка, слабыми коммуникативными навыками, отсутствием помощи со стороны родителей (они учили немецкий язык). Рассмотрев сложившуюся ситуацию, пришла к выводу, что для работы необходимо искать новые подходы.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Применяя технологии проблемного обучения,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подход, обучение в сотрудничестве, игровые методы,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особое внимание уделила проектной деятельности. Проектная исследовательская деятельность учащихся обозначена в стандарте образования. Следовательно, каждый ученик должен быть обучен этой деятельности. Программы всех школьных предметов ориентированы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данный вид деятельности.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7D0C">
        <w:rPr>
          <w:iCs/>
          <w:sz w:val="28"/>
          <w:szCs w:val="28"/>
        </w:rPr>
        <w:t>Методологической основой</w:t>
      </w:r>
      <w:r w:rsidRPr="004A4C48">
        <w:rPr>
          <w:iCs/>
          <w:sz w:val="28"/>
          <w:szCs w:val="28"/>
        </w:rPr>
        <w:t xml:space="preserve"> опыта являются труды </w:t>
      </w:r>
      <w:proofErr w:type="spellStart"/>
      <w:r w:rsidRPr="004A4C48">
        <w:rPr>
          <w:iCs/>
          <w:sz w:val="28"/>
          <w:szCs w:val="28"/>
        </w:rPr>
        <w:t>Дьюи</w:t>
      </w:r>
      <w:proofErr w:type="spellEnd"/>
      <w:r w:rsidRPr="004A4C48">
        <w:rPr>
          <w:iCs/>
          <w:sz w:val="28"/>
          <w:szCs w:val="28"/>
        </w:rPr>
        <w:t xml:space="preserve">, </w:t>
      </w:r>
      <w:proofErr w:type="spellStart"/>
      <w:r w:rsidRPr="004A4C48">
        <w:rPr>
          <w:iCs/>
          <w:sz w:val="28"/>
          <w:szCs w:val="28"/>
        </w:rPr>
        <w:t>Килпатрика</w:t>
      </w:r>
      <w:proofErr w:type="spellEnd"/>
      <w:r w:rsidRPr="004A4C48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Последний говорил, что</w:t>
      </w:r>
      <w:r w:rsidRPr="004A4C48">
        <w:rPr>
          <w:sz w:val="28"/>
          <w:szCs w:val="28"/>
        </w:rPr>
        <w:t xml:space="preserve">  проект – это «от души выполненный замысел»</w:t>
      </w:r>
      <w:r>
        <w:rPr>
          <w:sz w:val="28"/>
          <w:szCs w:val="28"/>
        </w:rPr>
        <w:t xml:space="preserve">. В России этот метод также не остался без внимания. Его разработкой занимался  </w:t>
      </w:r>
      <w:proofErr w:type="spellStart"/>
      <w:r>
        <w:rPr>
          <w:sz w:val="28"/>
          <w:szCs w:val="28"/>
        </w:rPr>
        <w:t>выдающеийся</w:t>
      </w:r>
      <w:proofErr w:type="spellEnd"/>
      <w:r>
        <w:rPr>
          <w:sz w:val="28"/>
          <w:szCs w:val="28"/>
        </w:rPr>
        <w:t xml:space="preserve"> русский педагог Станислав </w:t>
      </w:r>
      <w:proofErr w:type="spellStart"/>
      <w:r>
        <w:rPr>
          <w:sz w:val="28"/>
          <w:szCs w:val="28"/>
        </w:rPr>
        <w:t>Теофилофич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.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Проектная деятельность учащихся становится все более актуальной, ведь именно в процессе грамотно организованной самостоятельной работы детей над созданием проекта у них лучше всего формируется культура умственного труда. А мне, как и каждому учителю, повсеместная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компьютеризация позволяет более творчески подходить к разработке своих уроков, а также сделать образовательный процесс более интересным, разнообразным и современным. Согласно ФГОС второго поколения, основным подходом в современном образовании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подход. Наиболее успешно реализовать данный подход мне позволяет проектная деятельность. В то же время через проектную деятельность формируются абсолютно все универсальные учебные действия, обозначенные в Стандарте.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проектной деятельности я учу: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-определять цель;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-описывать основные шаги по достижению поставленной цели;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-концентрироваться на достижении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цели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протяжении всей работы;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-формировать навыки сбора и обработки информации, материалов;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-анализировать (мыслить критически и креативно);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-делать письменный отчет (составлять план работы, четко презентовать информацию, оформлять сноски, иметь понятие о библиографии);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-формирую позитивное отношение к работе (побуждаю учащихся к проявлению инициативы, энтузиазма, стремлению выполнить работу в срок в соответствии с установленным графиком работы).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работы повысился уровень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>•</w:t>
      </w:r>
      <w:r w:rsidRPr="00FF53D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мотивации учащихся к изучению языка;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>•</w:t>
      </w:r>
      <w:r w:rsidRPr="00FF53D8">
        <w:rPr>
          <w:sz w:val="28"/>
          <w:szCs w:val="28"/>
        </w:rPr>
        <w:tab/>
      </w:r>
      <w:r>
        <w:rPr>
          <w:sz w:val="28"/>
          <w:szCs w:val="28"/>
        </w:rPr>
        <w:t xml:space="preserve">проявления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творческих способностей;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>•</w:t>
      </w:r>
      <w:r w:rsidRPr="00FF53D8">
        <w:rPr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чувства ответственности;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>•</w:t>
      </w:r>
      <w:r w:rsidRPr="00FF53D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успешности и прочности сотрудничества между учителем и учащимся.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проектную исследовательскую деятельность у детей сформировались следующие умения и навыки: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Рефлексивные: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7248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умение осмыслить задачу, для решения которой недостаточно знаний;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отвечать на вопрос: чему нужно научиться для решения поставленной задачи?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Поисковые (исследовательские):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самостоятельно найти недостающую информацию в информационном поле;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запросить недостающую информацию у эксперта (учителя, консультанта, специалиста);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находить несколько вариантов решения проблемы;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выдвигать гипотезы;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устанавливать причинно-следственные связи.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Оценочной самостоятельности: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самостоятельно находить ошибки и исправлять их;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оценивать свою работу.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в сотрудничестве: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коллективного планирования;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взаимодействовать с любым партнером;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-навыки взаимопомощи в группе в решении общих задач;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-навыки делового партнерского общения;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находить и исправлять ошибки в работе других участников группы.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Коммуникативные: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вступать в диалог;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отстаивать свою точку зрения;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находить компромисс;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53D8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Презентационные: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-навыки оперирования знакомой  и дополнительной лексикой;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-навыки монологической речи;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уверенно держаться во время выступления;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-артистические навыки; </w:t>
      </w:r>
    </w:p>
    <w:p w:rsidR="009300A7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использовать различные средства наглядности при выступлении; </w:t>
      </w:r>
    </w:p>
    <w:p w:rsidR="009300A7" w:rsidRPr="003303B8" w:rsidRDefault="009300A7" w:rsidP="00930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-умение отвечать на незапланированные вопросы. </w:t>
      </w:r>
    </w:p>
    <w:p w:rsidR="009300A7" w:rsidRDefault="009300A7" w:rsidP="009300A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осуществляется в несколько этапов:</w:t>
      </w:r>
    </w:p>
    <w:p w:rsidR="009300A7" w:rsidRDefault="009300A7" w:rsidP="009300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Подготовительный этап: постановка цели, задач, проблемного вопроса (прием мозгового штурма, составление плана работы, распределение ролей).</w:t>
      </w:r>
    </w:p>
    <w:p w:rsidR="009300A7" w:rsidRDefault="009300A7" w:rsidP="009300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Этап сбора и обработки информации: работа с первоисточниками (</w:t>
      </w:r>
      <w:proofErr w:type="spellStart"/>
      <w:r w:rsidRPr="00E23DAF">
        <w:rPr>
          <w:sz w:val="28"/>
          <w:szCs w:val="28"/>
        </w:rPr>
        <w:t>интернет-ресурсами</w:t>
      </w:r>
      <w:proofErr w:type="spellEnd"/>
      <w:r w:rsidRPr="00E23DAF">
        <w:rPr>
          <w:sz w:val="28"/>
          <w:szCs w:val="28"/>
        </w:rPr>
        <w:t xml:space="preserve">, энциклопедиями, словарями, карточками, таблицами; обработка полученного материала). </w:t>
      </w:r>
    </w:p>
    <w:p w:rsidR="009300A7" w:rsidRDefault="009300A7" w:rsidP="009300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23DAF">
        <w:rPr>
          <w:sz w:val="28"/>
          <w:szCs w:val="28"/>
        </w:rPr>
        <w:t>Промежуточный (контрольный) этап работы: обсуждение, оформление, создание текстов, анализ, синтез, самопроверка, взаимопроверка, доработка и подготовка к презентации.</w:t>
      </w:r>
      <w:proofErr w:type="gramEnd"/>
    </w:p>
    <w:p w:rsidR="009300A7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Заключительный этап: выступление, коллективное подведение итогов, оформление выставки, диагностика.</w:t>
      </w:r>
    </w:p>
    <w:p w:rsidR="009300A7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Примеры проведенных проектов по классам:</w:t>
      </w:r>
    </w:p>
    <w:p w:rsidR="009300A7" w:rsidRPr="00E23DAF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-5 класс: «Электронные журналы для детей», «Животные и мы!»;</w:t>
      </w:r>
    </w:p>
    <w:p w:rsidR="009300A7" w:rsidRPr="00E23DAF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-6 класс: «Книжная ярмарка», «Британские файлы», «Энциклопедия космоса»;</w:t>
      </w:r>
    </w:p>
    <w:p w:rsidR="009300A7" w:rsidRPr="00E23DAF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-7 класс: «Свет, камера, мотор!», «Наш космический город»;</w:t>
      </w:r>
    </w:p>
    <w:p w:rsidR="009300A7" w:rsidRPr="00E23DAF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-8 класс: «Клуб Агаты Кристи», «Наш вебсайт», «По морям и океанам»;</w:t>
      </w:r>
    </w:p>
    <w:p w:rsidR="009300A7" w:rsidRPr="00E23DAF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E23DAF">
        <w:rPr>
          <w:sz w:val="28"/>
          <w:szCs w:val="28"/>
        </w:rPr>
        <w:t>-9 класс: «Мои впечатления о Нью-Йорке».</w:t>
      </w:r>
    </w:p>
    <w:p w:rsidR="009300A7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995599">
        <w:rPr>
          <w:sz w:val="28"/>
          <w:szCs w:val="28"/>
        </w:rPr>
        <w:t xml:space="preserve">Проектная деятельность дает возможность совершенствовать коммуникативные умения в основных видах речевой деятельности, развивать языковые средства и навыки пользования ими, формировать социокультурную осведомленность, применяя </w:t>
      </w:r>
      <w:proofErr w:type="spellStart"/>
      <w:r w:rsidRPr="00995599">
        <w:rPr>
          <w:sz w:val="28"/>
          <w:szCs w:val="28"/>
        </w:rPr>
        <w:t>общеучебные</w:t>
      </w:r>
      <w:proofErr w:type="spellEnd"/>
      <w:r w:rsidRPr="00995599">
        <w:rPr>
          <w:sz w:val="28"/>
          <w:szCs w:val="28"/>
        </w:rPr>
        <w:t xml:space="preserve"> и специальные учебные умения</w:t>
      </w:r>
      <w:r>
        <w:rPr>
          <w:sz w:val="28"/>
          <w:szCs w:val="28"/>
        </w:rPr>
        <w:t>.</w:t>
      </w:r>
    </w:p>
    <w:p w:rsidR="009300A7" w:rsidRPr="00995599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Критерием</w:t>
      </w:r>
      <w:r w:rsidRPr="0063520F">
        <w:rPr>
          <w:sz w:val="28"/>
          <w:szCs w:val="28"/>
        </w:rPr>
        <w:t xml:space="preserve"> оценки качества и результатив</w:t>
      </w:r>
      <w:r>
        <w:rPr>
          <w:sz w:val="28"/>
          <w:szCs w:val="28"/>
        </w:rPr>
        <w:t>ности деятельности учителя является</w:t>
      </w:r>
      <w:r w:rsidRPr="0063520F">
        <w:rPr>
          <w:sz w:val="28"/>
          <w:szCs w:val="28"/>
        </w:rPr>
        <w:t xml:space="preserve"> достижение обучающимися более высоких показателей </w:t>
      </w:r>
      <w:proofErr w:type="gramStart"/>
      <w:r w:rsidRPr="0063520F">
        <w:rPr>
          <w:sz w:val="28"/>
          <w:szCs w:val="28"/>
        </w:rPr>
        <w:t>обучения по сравнению</w:t>
      </w:r>
      <w:proofErr w:type="gramEnd"/>
      <w:r w:rsidRPr="0063520F">
        <w:rPr>
          <w:sz w:val="28"/>
          <w:szCs w:val="28"/>
        </w:rPr>
        <w:t xml:space="preserve"> с предыдущим периодом</w:t>
      </w:r>
      <w:r>
        <w:rPr>
          <w:sz w:val="28"/>
          <w:szCs w:val="28"/>
        </w:rPr>
        <w:t xml:space="preserve">. </w:t>
      </w:r>
      <w:r w:rsidRPr="0063520F">
        <w:rPr>
          <w:sz w:val="28"/>
          <w:szCs w:val="28"/>
        </w:rPr>
        <w:t>Результаты моей работы представлены в презентации в виде диаграмм, данные которых указывают на позитивную динамику п</w:t>
      </w:r>
      <w:r>
        <w:rPr>
          <w:sz w:val="28"/>
          <w:szCs w:val="28"/>
        </w:rPr>
        <w:t>роведенной мною</w:t>
      </w:r>
      <w:r w:rsidRPr="0063520F">
        <w:rPr>
          <w:sz w:val="28"/>
          <w:szCs w:val="28"/>
        </w:rPr>
        <w:t xml:space="preserve"> работы.</w:t>
      </w:r>
    </w:p>
    <w:p w:rsidR="009300A7" w:rsidRPr="00995599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  <w:r w:rsidRPr="004A4C48">
        <w:rPr>
          <w:sz w:val="28"/>
          <w:szCs w:val="28"/>
        </w:rPr>
        <w:t>Опыт работы по организации проектной деятельности был представлен</w:t>
      </w:r>
      <w:r>
        <w:rPr>
          <w:sz w:val="28"/>
          <w:szCs w:val="28"/>
        </w:rPr>
        <w:t xml:space="preserve"> в рамках школы, на педсовете, проведен открытый урок, в котором наглядно показано использование метода проектной деятельности на уроках английского языка, а также был размещен материал по данной теме на сайте школы.</w:t>
      </w:r>
    </w:p>
    <w:p w:rsidR="009300A7" w:rsidRDefault="009300A7" w:rsidP="009300A7">
      <w:pPr>
        <w:spacing w:line="360" w:lineRule="auto"/>
        <w:ind w:firstLine="720"/>
        <w:jc w:val="both"/>
        <w:rPr>
          <w:sz w:val="28"/>
          <w:szCs w:val="28"/>
        </w:rPr>
      </w:pPr>
    </w:p>
    <w:p w:rsidR="003D5610" w:rsidRPr="009A0858" w:rsidRDefault="009300A7">
      <w:pPr>
        <w:rPr>
          <w:color w:val="FF0000"/>
        </w:rPr>
      </w:pPr>
      <w:r w:rsidRPr="009A0858">
        <w:rPr>
          <w:color w:val="FF0000"/>
        </w:rPr>
        <w:t xml:space="preserve"> </w:t>
      </w:r>
    </w:p>
    <w:sectPr w:rsidR="003D5610" w:rsidRPr="009A0858" w:rsidSect="00310E2F">
      <w:head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23" w:rsidRDefault="00E84A23">
      <w:r>
        <w:separator/>
      </w:r>
    </w:p>
  </w:endnote>
  <w:endnote w:type="continuationSeparator" w:id="0">
    <w:p w:rsidR="00E84A23" w:rsidRDefault="00E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23" w:rsidRDefault="00E84A23">
      <w:r>
        <w:separator/>
      </w:r>
    </w:p>
  </w:footnote>
  <w:footnote w:type="continuationSeparator" w:id="0">
    <w:p w:rsidR="00E84A23" w:rsidRDefault="00E8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9A08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5068">
      <w:rPr>
        <w:noProof/>
      </w:rPr>
      <w:t>2</w:t>
    </w:r>
    <w:r>
      <w:fldChar w:fldCharType="end"/>
    </w:r>
  </w:p>
  <w:p w:rsidR="00310E2F" w:rsidRDefault="00E84A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9F3"/>
    <w:multiLevelType w:val="hybridMultilevel"/>
    <w:tmpl w:val="02B2A3F0"/>
    <w:lvl w:ilvl="0" w:tplc="B528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00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AD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89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E5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C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7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E2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A7"/>
    <w:rsid w:val="000047A9"/>
    <w:rsid w:val="00010CDE"/>
    <w:rsid w:val="000159B6"/>
    <w:rsid w:val="00020F49"/>
    <w:rsid w:val="000271CD"/>
    <w:rsid w:val="0005741B"/>
    <w:rsid w:val="00063C04"/>
    <w:rsid w:val="00063FB3"/>
    <w:rsid w:val="0006517A"/>
    <w:rsid w:val="00077791"/>
    <w:rsid w:val="000A4756"/>
    <w:rsid w:val="000A59B7"/>
    <w:rsid w:val="000A5CE4"/>
    <w:rsid w:val="000C1F74"/>
    <w:rsid w:val="000C2183"/>
    <w:rsid w:val="000C5885"/>
    <w:rsid w:val="000E5571"/>
    <w:rsid w:val="000F20FD"/>
    <w:rsid w:val="000F75D5"/>
    <w:rsid w:val="001023F9"/>
    <w:rsid w:val="001046D5"/>
    <w:rsid w:val="001242E9"/>
    <w:rsid w:val="0015252E"/>
    <w:rsid w:val="00184E7C"/>
    <w:rsid w:val="00194B2B"/>
    <w:rsid w:val="001A1290"/>
    <w:rsid w:val="001A7231"/>
    <w:rsid w:val="001B601C"/>
    <w:rsid w:val="001C0C4F"/>
    <w:rsid w:val="001C16A8"/>
    <w:rsid w:val="001D15DB"/>
    <w:rsid w:val="001F247A"/>
    <w:rsid w:val="0020412C"/>
    <w:rsid w:val="0020626C"/>
    <w:rsid w:val="002063F5"/>
    <w:rsid w:val="00211F10"/>
    <w:rsid w:val="00213CF8"/>
    <w:rsid w:val="00225B73"/>
    <w:rsid w:val="00232BFF"/>
    <w:rsid w:val="00275EBF"/>
    <w:rsid w:val="002B477E"/>
    <w:rsid w:val="002C4AF0"/>
    <w:rsid w:val="002C54D7"/>
    <w:rsid w:val="002D3DD1"/>
    <w:rsid w:val="002E2AD6"/>
    <w:rsid w:val="002E6BFE"/>
    <w:rsid w:val="002F2C77"/>
    <w:rsid w:val="003061AE"/>
    <w:rsid w:val="00324711"/>
    <w:rsid w:val="003265D8"/>
    <w:rsid w:val="00326BE6"/>
    <w:rsid w:val="00337181"/>
    <w:rsid w:val="00344416"/>
    <w:rsid w:val="00345479"/>
    <w:rsid w:val="00353D6B"/>
    <w:rsid w:val="00375B65"/>
    <w:rsid w:val="00376FA9"/>
    <w:rsid w:val="0038392A"/>
    <w:rsid w:val="0038607D"/>
    <w:rsid w:val="003A2ADD"/>
    <w:rsid w:val="003B6A25"/>
    <w:rsid w:val="003C2D3B"/>
    <w:rsid w:val="003C5139"/>
    <w:rsid w:val="003D3667"/>
    <w:rsid w:val="003D5610"/>
    <w:rsid w:val="003F2277"/>
    <w:rsid w:val="003F49B3"/>
    <w:rsid w:val="00400CAA"/>
    <w:rsid w:val="0040233E"/>
    <w:rsid w:val="004047B7"/>
    <w:rsid w:val="00431293"/>
    <w:rsid w:val="00444441"/>
    <w:rsid w:val="00445AA0"/>
    <w:rsid w:val="004828AB"/>
    <w:rsid w:val="004854A5"/>
    <w:rsid w:val="004867F7"/>
    <w:rsid w:val="004A3F94"/>
    <w:rsid w:val="004B0A08"/>
    <w:rsid w:val="004B14E8"/>
    <w:rsid w:val="004E070A"/>
    <w:rsid w:val="004E1935"/>
    <w:rsid w:val="00503788"/>
    <w:rsid w:val="00506FF7"/>
    <w:rsid w:val="00520AF6"/>
    <w:rsid w:val="005212E6"/>
    <w:rsid w:val="00530BEA"/>
    <w:rsid w:val="005421FC"/>
    <w:rsid w:val="00561D88"/>
    <w:rsid w:val="00572744"/>
    <w:rsid w:val="005873FD"/>
    <w:rsid w:val="0059081C"/>
    <w:rsid w:val="00594D2E"/>
    <w:rsid w:val="00597A3B"/>
    <w:rsid w:val="005A5E09"/>
    <w:rsid w:val="005C0E51"/>
    <w:rsid w:val="005C7F0C"/>
    <w:rsid w:val="005E28E9"/>
    <w:rsid w:val="005E3764"/>
    <w:rsid w:val="005F7962"/>
    <w:rsid w:val="0061476E"/>
    <w:rsid w:val="00615EC1"/>
    <w:rsid w:val="00621AD9"/>
    <w:rsid w:val="00631B02"/>
    <w:rsid w:val="00641F94"/>
    <w:rsid w:val="006454EA"/>
    <w:rsid w:val="00652DCF"/>
    <w:rsid w:val="00657549"/>
    <w:rsid w:val="00666583"/>
    <w:rsid w:val="006669C5"/>
    <w:rsid w:val="00667561"/>
    <w:rsid w:val="00671B5E"/>
    <w:rsid w:val="0069172B"/>
    <w:rsid w:val="00694E41"/>
    <w:rsid w:val="006A0C8D"/>
    <w:rsid w:val="006B180B"/>
    <w:rsid w:val="006B1B22"/>
    <w:rsid w:val="006F401A"/>
    <w:rsid w:val="0070038F"/>
    <w:rsid w:val="0070461A"/>
    <w:rsid w:val="00715B8A"/>
    <w:rsid w:val="00735ACD"/>
    <w:rsid w:val="00740A9F"/>
    <w:rsid w:val="00745364"/>
    <w:rsid w:val="007626CC"/>
    <w:rsid w:val="00774870"/>
    <w:rsid w:val="00776BE4"/>
    <w:rsid w:val="00777F9E"/>
    <w:rsid w:val="007838E4"/>
    <w:rsid w:val="0078710F"/>
    <w:rsid w:val="0079716C"/>
    <w:rsid w:val="007A3D02"/>
    <w:rsid w:val="007F6B5E"/>
    <w:rsid w:val="008160B9"/>
    <w:rsid w:val="00822472"/>
    <w:rsid w:val="00823974"/>
    <w:rsid w:val="00826B1E"/>
    <w:rsid w:val="00832DCE"/>
    <w:rsid w:val="00836440"/>
    <w:rsid w:val="00836B4A"/>
    <w:rsid w:val="00841314"/>
    <w:rsid w:val="00854E10"/>
    <w:rsid w:val="008767E8"/>
    <w:rsid w:val="00893EBE"/>
    <w:rsid w:val="008A4415"/>
    <w:rsid w:val="008A64F1"/>
    <w:rsid w:val="008B0C77"/>
    <w:rsid w:val="008B10E7"/>
    <w:rsid w:val="00906F3B"/>
    <w:rsid w:val="00921382"/>
    <w:rsid w:val="009300A7"/>
    <w:rsid w:val="00930F3E"/>
    <w:rsid w:val="00933829"/>
    <w:rsid w:val="00933EA2"/>
    <w:rsid w:val="0095211B"/>
    <w:rsid w:val="00972447"/>
    <w:rsid w:val="00985C50"/>
    <w:rsid w:val="009A0858"/>
    <w:rsid w:val="009A308C"/>
    <w:rsid w:val="009B28F0"/>
    <w:rsid w:val="009B7AA1"/>
    <w:rsid w:val="009D7F97"/>
    <w:rsid w:val="00A05068"/>
    <w:rsid w:val="00A14AEF"/>
    <w:rsid w:val="00A15065"/>
    <w:rsid w:val="00A210C8"/>
    <w:rsid w:val="00A24E16"/>
    <w:rsid w:val="00A312D1"/>
    <w:rsid w:val="00A434C0"/>
    <w:rsid w:val="00A565F0"/>
    <w:rsid w:val="00A577D5"/>
    <w:rsid w:val="00A61393"/>
    <w:rsid w:val="00A83D81"/>
    <w:rsid w:val="00A85029"/>
    <w:rsid w:val="00A87221"/>
    <w:rsid w:val="00A91CFB"/>
    <w:rsid w:val="00A9475A"/>
    <w:rsid w:val="00A97B46"/>
    <w:rsid w:val="00AA5432"/>
    <w:rsid w:val="00AD4161"/>
    <w:rsid w:val="00AE0F3E"/>
    <w:rsid w:val="00AE334E"/>
    <w:rsid w:val="00AE5444"/>
    <w:rsid w:val="00AF3B15"/>
    <w:rsid w:val="00B140CC"/>
    <w:rsid w:val="00B5515E"/>
    <w:rsid w:val="00B7788C"/>
    <w:rsid w:val="00BA3157"/>
    <w:rsid w:val="00BA6FFD"/>
    <w:rsid w:val="00BC7B16"/>
    <w:rsid w:val="00BD2024"/>
    <w:rsid w:val="00BF2F27"/>
    <w:rsid w:val="00C00FA7"/>
    <w:rsid w:val="00C36045"/>
    <w:rsid w:val="00C45E04"/>
    <w:rsid w:val="00C571F3"/>
    <w:rsid w:val="00C63373"/>
    <w:rsid w:val="00C653F5"/>
    <w:rsid w:val="00C91FD9"/>
    <w:rsid w:val="00C93F40"/>
    <w:rsid w:val="00C968F0"/>
    <w:rsid w:val="00CC0F78"/>
    <w:rsid w:val="00CC6A28"/>
    <w:rsid w:val="00CE39CC"/>
    <w:rsid w:val="00CE565E"/>
    <w:rsid w:val="00CF36FB"/>
    <w:rsid w:val="00CF736F"/>
    <w:rsid w:val="00D05BDB"/>
    <w:rsid w:val="00D12D7C"/>
    <w:rsid w:val="00D151ED"/>
    <w:rsid w:val="00D23B99"/>
    <w:rsid w:val="00D31943"/>
    <w:rsid w:val="00D406E2"/>
    <w:rsid w:val="00D4762D"/>
    <w:rsid w:val="00D558F1"/>
    <w:rsid w:val="00D60B8F"/>
    <w:rsid w:val="00D60BAF"/>
    <w:rsid w:val="00D616F1"/>
    <w:rsid w:val="00D9104A"/>
    <w:rsid w:val="00D926BA"/>
    <w:rsid w:val="00D93102"/>
    <w:rsid w:val="00DA4250"/>
    <w:rsid w:val="00DA607A"/>
    <w:rsid w:val="00DA687C"/>
    <w:rsid w:val="00DB2381"/>
    <w:rsid w:val="00DC0577"/>
    <w:rsid w:val="00DC4295"/>
    <w:rsid w:val="00DD0CC8"/>
    <w:rsid w:val="00DE3FFB"/>
    <w:rsid w:val="00DE5777"/>
    <w:rsid w:val="00DF2F17"/>
    <w:rsid w:val="00E1308B"/>
    <w:rsid w:val="00E13585"/>
    <w:rsid w:val="00E25728"/>
    <w:rsid w:val="00E30083"/>
    <w:rsid w:val="00E30EDF"/>
    <w:rsid w:val="00E324F6"/>
    <w:rsid w:val="00E56B9F"/>
    <w:rsid w:val="00E64007"/>
    <w:rsid w:val="00E65ABB"/>
    <w:rsid w:val="00E702D3"/>
    <w:rsid w:val="00E70BA3"/>
    <w:rsid w:val="00E84A23"/>
    <w:rsid w:val="00E978A6"/>
    <w:rsid w:val="00EA3484"/>
    <w:rsid w:val="00EC5882"/>
    <w:rsid w:val="00EC68A6"/>
    <w:rsid w:val="00ED1856"/>
    <w:rsid w:val="00ED743A"/>
    <w:rsid w:val="00F06612"/>
    <w:rsid w:val="00F23750"/>
    <w:rsid w:val="00F43147"/>
    <w:rsid w:val="00F54E8E"/>
    <w:rsid w:val="00F56DC4"/>
    <w:rsid w:val="00F643F4"/>
    <w:rsid w:val="00F721DE"/>
    <w:rsid w:val="00F77E9D"/>
    <w:rsid w:val="00F9081E"/>
    <w:rsid w:val="00FA2D18"/>
    <w:rsid w:val="00FB74E2"/>
    <w:rsid w:val="00FC32D5"/>
    <w:rsid w:val="00FC43AF"/>
    <w:rsid w:val="00FD624B"/>
    <w:rsid w:val="00FE747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0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1</cp:lastModifiedBy>
  <cp:revision>6</cp:revision>
  <dcterms:created xsi:type="dcterms:W3CDTF">2016-11-21T16:03:00Z</dcterms:created>
  <dcterms:modified xsi:type="dcterms:W3CDTF">2016-11-26T07:47:00Z</dcterms:modified>
</cp:coreProperties>
</file>